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A" w:rsidRPr="00466642" w:rsidRDefault="000E350A" w:rsidP="000E350A">
      <w:pPr>
        <w:tabs>
          <w:tab w:val="left" w:pos="0"/>
        </w:tabs>
        <w:rPr>
          <w:rFonts w:ascii="Trebuchet MS" w:hAnsi="Trebuchet MS"/>
          <w:b/>
          <w:sz w:val="22"/>
          <w:szCs w:val="22"/>
          <w:lang w:val="sr-Latn-RS"/>
        </w:rPr>
      </w:pPr>
      <w:bookmarkStart w:id="0" w:name="_GoBack"/>
      <w:bookmarkEnd w:id="0"/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У Г О В О Р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О јавној набавци добара</w:t>
      </w:r>
    </w:p>
    <w:p w:rsidR="00466642" w:rsidRPr="001864DB" w:rsidRDefault="00466642" w:rsidP="00466642">
      <w:pPr>
        <w:jc w:val="center"/>
        <w:rPr>
          <w:rFonts w:ascii="Trebuchet MS" w:hAnsi="Trebuchet MS" w:cs="Arial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>Закључен дана</w:t>
      </w:r>
      <w:r w:rsidRPr="001864DB">
        <w:rPr>
          <w:rFonts w:ascii="Trebuchet MS" w:hAnsi="Trebuchet MS" w:cs="Arial"/>
        </w:rPr>
        <w:t xml:space="preserve"> </w:t>
      </w:r>
      <w:r w:rsidR="00783F46">
        <w:rPr>
          <w:rFonts w:ascii="Trebuchet MS" w:hAnsi="Trebuchet MS" w:cs="Arial"/>
          <w:lang w:val="sr-Cyrl-RS"/>
        </w:rPr>
        <w:t>28.08.2015.године</w:t>
      </w:r>
      <w:r w:rsidRPr="001864DB">
        <w:rPr>
          <w:rFonts w:ascii="Trebuchet MS" w:hAnsi="Trebuchet MS" w:cs="Arial"/>
        </w:rPr>
        <w:t xml:space="preserve"> </w:t>
      </w:r>
      <w:r w:rsidRPr="001864DB">
        <w:rPr>
          <w:rFonts w:ascii="Trebuchet MS" w:hAnsi="Trebuchet MS" w:cs="Arial"/>
          <w:lang w:val="sr-Cyrl-RS"/>
        </w:rPr>
        <w:t>у Нишу између</w:t>
      </w:r>
      <w:r w:rsidRPr="001864DB">
        <w:rPr>
          <w:rFonts w:ascii="Trebuchet MS" w:hAnsi="Trebuchet MS" w:cs="Arial"/>
        </w:rPr>
        <w:t xml:space="preserve"> :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proofErr w:type="spellStart"/>
      <w:r w:rsidRPr="001864DB">
        <w:rPr>
          <w:rFonts w:ascii="Trebuchet MS" w:hAnsi="Trebuchet MS" w:cs="Arial"/>
          <w:b/>
          <w:lang w:val="sr-Cyrl-RS"/>
        </w:rPr>
        <w:t>Геронтолошког</w:t>
      </w:r>
      <w:proofErr w:type="spellEnd"/>
      <w:r w:rsidRPr="001864DB">
        <w:rPr>
          <w:rFonts w:ascii="Trebuchet MS" w:hAnsi="Trebuchet MS" w:cs="Arial"/>
          <w:b/>
          <w:lang w:val="sr-Cyrl-RS"/>
        </w:rPr>
        <w:t xml:space="preserve"> центра Ниш</w:t>
      </w:r>
      <w:r w:rsidRPr="001864DB">
        <w:rPr>
          <w:rFonts w:ascii="Trebuchet MS" w:hAnsi="Trebuchet MS" w:cs="Arial"/>
        </w:rPr>
        <w:t xml:space="preserve">, </w:t>
      </w:r>
      <w:r w:rsidRPr="001864DB">
        <w:rPr>
          <w:rFonts w:ascii="Trebuchet MS" w:hAnsi="Trebuchet MS" w:cs="Arial"/>
          <w:lang w:val="sr-Cyrl-RS"/>
        </w:rPr>
        <w:t xml:space="preserve">са седиштем у Нишу улица Радних бригада </w:t>
      </w:r>
      <w:proofErr w:type="spellStart"/>
      <w:r w:rsidRPr="001864DB">
        <w:rPr>
          <w:rFonts w:ascii="Trebuchet MS" w:hAnsi="Trebuchet MS" w:cs="Arial"/>
          <w:lang w:val="sr-Cyrl-RS"/>
        </w:rPr>
        <w:t>бр.15</w:t>
      </w:r>
      <w:proofErr w:type="spellEnd"/>
      <w:r w:rsidRPr="001864DB">
        <w:rPr>
          <w:rFonts w:ascii="Trebuchet MS" w:hAnsi="Trebuchet MS" w:cs="Arial"/>
          <w:lang w:val="sr-Cyrl-RS"/>
        </w:rPr>
        <w:t>. кога заступа директор др Мирјана Стаменковић ( у даљем тексту наручилац) и</w:t>
      </w:r>
      <w:r w:rsidRPr="001864DB">
        <w:rPr>
          <w:rFonts w:ascii="Trebuchet MS" w:hAnsi="Trebuchet MS" w:cs="Arial"/>
        </w:rPr>
        <w:t xml:space="preserve"> </w:t>
      </w:r>
    </w:p>
    <w:p w:rsidR="00466642" w:rsidRPr="001864DB" w:rsidRDefault="00466642" w:rsidP="0046664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“</w:t>
      </w:r>
      <w:r w:rsidR="00071CED">
        <w:rPr>
          <w:rFonts w:ascii="Trebuchet MS" w:hAnsi="Trebuchet MS" w:cs="Arial"/>
        </w:rPr>
        <w:t>SUPERLAB</w:t>
      </w:r>
      <w:r>
        <w:rPr>
          <w:rFonts w:ascii="Trebuchet MS" w:hAnsi="Trebuchet MS" w:cs="Arial"/>
        </w:rPr>
        <w:t xml:space="preserve">” </w:t>
      </w:r>
      <w:r w:rsidR="00071CED">
        <w:rPr>
          <w:rFonts w:ascii="Trebuchet MS" w:hAnsi="Trebuchet MS" w:cs="Arial"/>
          <w:lang w:val="sr-Cyrl-RS"/>
        </w:rPr>
        <w:t>Београд</w:t>
      </w:r>
      <w:r w:rsidRPr="001864DB">
        <w:rPr>
          <w:rFonts w:ascii="Trebuchet MS" w:hAnsi="Trebuchet MS" w:cs="Arial"/>
        </w:rPr>
        <w:t xml:space="preserve"> </w:t>
      </w:r>
      <w:r w:rsidRPr="001864DB">
        <w:rPr>
          <w:rFonts w:ascii="Trebuchet MS" w:hAnsi="Trebuchet MS" w:cs="Arial"/>
          <w:lang w:val="sr-Cyrl-RS"/>
        </w:rPr>
        <w:t xml:space="preserve">са седиштем </w:t>
      </w:r>
      <w:r>
        <w:rPr>
          <w:rFonts w:ascii="Trebuchet MS" w:hAnsi="Trebuchet MS" w:cs="Arial"/>
          <w:lang w:val="sr-Cyrl-RS"/>
        </w:rPr>
        <w:t xml:space="preserve">у </w:t>
      </w:r>
      <w:r w:rsidR="00071CED">
        <w:rPr>
          <w:rFonts w:ascii="Trebuchet MS" w:hAnsi="Trebuchet MS" w:cs="Arial"/>
          <w:lang w:val="sr-Cyrl-RS"/>
        </w:rPr>
        <w:t xml:space="preserve">Београду </w:t>
      </w:r>
      <w:r>
        <w:rPr>
          <w:rFonts w:ascii="Trebuchet MS" w:hAnsi="Trebuchet MS" w:cs="Arial"/>
          <w:lang w:val="sr-Cyrl-RS"/>
        </w:rPr>
        <w:t xml:space="preserve">улица </w:t>
      </w:r>
      <w:proofErr w:type="spellStart"/>
      <w:r w:rsidR="00071CED">
        <w:rPr>
          <w:rFonts w:ascii="Trebuchet MS" w:hAnsi="Trebuchet MS" w:cs="Arial"/>
          <w:lang w:val="sr-Cyrl-RS"/>
        </w:rPr>
        <w:t>М.Милан</w:t>
      </w:r>
      <w:r w:rsidR="00783F46">
        <w:rPr>
          <w:rFonts w:ascii="Trebuchet MS" w:hAnsi="Trebuchet MS" w:cs="Arial"/>
          <w:lang w:val="sr-Cyrl-RS"/>
        </w:rPr>
        <w:t>к</w:t>
      </w:r>
      <w:r w:rsidR="00071CED">
        <w:rPr>
          <w:rFonts w:ascii="Trebuchet MS" w:hAnsi="Trebuchet MS" w:cs="Arial"/>
          <w:lang w:val="sr-Cyrl-RS"/>
        </w:rPr>
        <w:t>овића</w:t>
      </w:r>
      <w:proofErr w:type="spellEnd"/>
      <w:r>
        <w:rPr>
          <w:rFonts w:ascii="Trebuchet MS" w:hAnsi="Trebuchet MS" w:cs="Arial"/>
          <w:lang w:val="sr-Cyrl-RS"/>
        </w:rPr>
        <w:t xml:space="preserve"> </w:t>
      </w:r>
      <w:proofErr w:type="spellStart"/>
      <w:r>
        <w:rPr>
          <w:rFonts w:ascii="Trebuchet MS" w:hAnsi="Trebuchet MS" w:cs="Arial"/>
          <w:lang w:val="sr-Cyrl-RS"/>
        </w:rPr>
        <w:t>бр.</w:t>
      </w:r>
      <w:r w:rsidR="00071CED">
        <w:rPr>
          <w:rFonts w:ascii="Trebuchet MS" w:hAnsi="Trebuchet MS" w:cs="Arial"/>
          <w:lang w:val="sr-Cyrl-RS"/>
        </w:rPr>
        <w:t>25</w:t>
      </w:r>
      <w:proofErr w:type="spellEnd"/>
      <w:r>
        <w:rPr>
          <w:rFonts w:ascii="Trebuchet MS" w:hAnsi="Trebuchet MS" w:cs="Arial"/>
          <w:lang w:val="sr-Cyrl-RS"/>
        </w:rPr>
        <w:t xml:space="preserve"> </w:t>
      </w:r>
      <w:r w:rsidRPr="001864DB">
        <w:rPr>
          <w:rFonts w:ascii="Trebuchet MS" w:hAnsi="Trebuchet MS" w:cs="Arial"/>
          <w:lang w:val="sr-Cyrl-RS"/>
        </w:rPr>
        <w:t>кога заступа директор</w:t>
      </w:r>
      <w:r w:rsidRPr="001864DB">
        <w:rPr>
          <w:rFonts w:ascii="Trebuchet MS" w:hAnsi="Trebuchet MS" w:cs="Arial"/>
        </w:rPr>
        <w:t xml:space="preserve"> </w:t>
      </w:r>
      <w:r w:rsidR="00071CED">
        <w:rPr>
          <w:rFonts w:ascii="Trebuchet MS" w:hAnsi="Trebuchet MS" w:cs="Arial"/>
          <w:lang w:val="sr-Cyrl-RS"/>
        </w:rPr>
        <w:t>Владан Коцић</w:t>
      </w:r>
      <w:r w:rsidRPr="001864DB">
        <w:rPr>
          <w:rFonts w:ascii="Trebuchet MS" w:hAnsi="Trebuchet MS" w:cs="Arial"/>
        </w:rPr>
        <w:t>(</w:t>
      </w:r>
      <w:r w:rsidRPr="001864DB">
        <w:rPr>
          <w:rFonts w:ascii="Trebuchet MS" w:hAnsi="Trebuchet MS" w:cs="Arial"/>
          <w:lang w:val="sr-Cyrl-RS"/>
        </w:rPr>
        <w:t>у даљем тексту</w:t>
      </w:r>
      <w:r w:rsidRPr="001864DB">
        <w:rPr>
          <w:rFonts w:ascii="Trebuchet MS" w:hAnsi="Trebuchet MS" w:cs="Arial"/>
        </w:rPr>
        <w:t xml:space="preserve">: </w:t>
      </w:r>
      <w:r w:rsidRPr="001864DB">
        <w:rPr>
          <w:rFonts w:ascii="Trebuchet MS" w:hAnsi="Trebuchet MS" w:cs="Arial"/>
          <w:lang w:val="sr-Cyrl-RS"/>
        </w:rPr>
        <w:t>продавац</w:t>
      </w:r>
      <w:r w:rsidRPr="001864DB">
        <w:rPr>
          <w:rFonts w:ascii="Trebuchet MS" w:hAnsi="Trebuchet MS" w:cs="Arial"/>
        </w:rPr>
        <w:t>)</w:t>
      </w:r>
    </w:p>
    <w:p w:rsidR="00466642" w:rsidRPr="001864DB" w:rsidRDefault="00466642" w:rsidP="00466642">
      <w:pPr>
        <w:ind w:left="720"/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ind w:left="720"/>
        <w:jc w:val="both"/>
        <w:rPr>
          <w:rFonts w:ascii="Trebuchet MS" w:hAnsi="Trebuchet MS" w:cs="Arial"/>
        </w:rPr>
      </w:pPr>
    </w:p>
    <w:p w:rsidR="00466642" w:rsidRPr="001864DB" w:rsidRDefault="00466642" w:rsidP="00466642">
      <w:pPr>
        <w:rPr>
          <w:rFonts w:ascii="Trebuchet MS" w:hAnsi="Trebuchet MS" w:cs="Arial"/>
          <w:b/>
          <w:lang w:val="sr-Cyrl-RS"/>
        </w:rPr>
      </w:pPr>
      <w:r w:rsidRPr="001864DB">
        <w:rPr>
          <w:rFonts w:ascii="Trebuchet MS" w:hAnsi="Trebuchet MS" w:cs="Arial"/>
          <w:b/>
          <w:lang w:val="sr-Cyrl-RS"/>
        </w:rPr>
        <w:t>Подаци о наручиоцу</w:t>
      </w:r>
      <w:r w:rsidRPr="001864DB">
        <w:rPr>
          <w:rFonts w:ascii="Trebuchet MS" w:hAnsi="Trebuchet MS" w:cs="Arial"/>
          <w:b/>
        </w:rPr>
        <w:t>:</w:t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</w:r>
      <w:r w:rsidRPr="001864DB">
        <w:rPr>
          <w:rFonts w:ascii="Trebuchet MS" w:hAnsi="Trebuchet MS" w:cs="Arial"/>
          <w:b/>
        </w:rPr>
        <w:tab/>
        <w:t xml:space="preserve">       </w:t>
      </w:r>
      <w:r w:rsidRPr="001864DB">
        <w:rPr>
          <w:rFonts w:ascii="Trebuchet MS" w:hAnsi="Trebuchet MS" w:cs="Arial"/>
          <w:b/>
          <w:lang w:val="sr-Cyrl-RS"/>
        </w:rPr>
        <w:t>Подаци о продавцу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3"/>
        <w:gridCol w:w="4833"/>
      </w:tblGrid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ПИБ</w:t>
            </w:r>
            <w:r w:rsidRPr="001864DB">
              <w:rPr>
                <w:rFonts w:ascii="Trebuchet MS" w:hAnsi="Trebuchet MS" w:cs="Arial"/>
                <w:lang w:val="sr-Latn-CS"/>
              </w:rPr>
              <w:t xml:space="preserve"> :   100617036</w:t>
            </w:r>
          </w:p>
        </w:tc>
        <w:tc>
          <w:tcPr>
            <w:tcW w:w="4833" w:type="dxa"/>
          </w:tcPr>
          <w:p w:rsidR="00466642" w:rsidRPr="00B1190B" w:rsidRDefault="00466642" w:rsidP="00071CED">
            <w:pPr>
              <w:rPr>
                <w:rFonts w:ascii="Trebuchet MS" w:hAnsi="Trebuchet MS" w:cs="Arial"/>
                <w:lang w:val="sr-Latn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ПИБ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1</w:t>
            </w:r>
            <w:r w:rsidR="00071CED">
              <w:rPr>
                <w:rFonts w:ascii="Trebuchet MS" w:hAnsi="Trebuchet MS" w:cs="Arial"/>
                <w:lang w:val="sr-Cyrl-RS"/>
              </w:rPr>
              <w:t>01</w:t>
            </w:r>
            <w:r w:rsidR="00B1190B">
              <w:rPr>
                <w:rFonts w:ascii="Trebuchet MS" w:hAnsi="Trebuchet MS" w:cs="Arial"/>
                <w:lang w:val="sr-Latn-RS"/>
              </w:rPr>
              <w:t>822498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Матични број</w:t>
            </w:r>
            <w:r w:rsidRPr="001864DB">
              <w:rPr>
                <w:rFonts w:ascii="Trebuchet MS" w:hAnsi="Trebuchet MS" w:cs="Arial"/>
                <w:lang w:val="sr-Latn-CS"/>
              </w:rPr>
              <w:t>:07174853</w:t>
            </w:r>
          </w:p>
        </w:tc>
        <w:tc>
          <w:tcPr>
            <w:tcW w:w="4833" w:type="dxa"/>
          </w:tcPr>
          <w:p w:rsidR="00466642" w:rsidRPr="00B1190B" w:rsidRDefault="00466642" w:rsidP="00B1190B">
            <w:pPr>
              <w:rPr>
                <w:rFonts w:ascii="Trebuchet MS" w:hAnsi="Trebuchet MS" w:cs="Arial"/>
                <w:lang w:val="sr-Latn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Матични број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</w:t>
            </w:r>
            <w:r w:rsidR="00B1190B">
              <w:rPr>
                <w:rFonts w:ascii="Trebuchet MS" w:hAnsi="Trebuchet MS" w:cs="Arial"/>
                <w:lang w:val="sr-Latn-RS"/>
              </w:rPr>
              <w:t>17051717</w:t>
            </w:r>
          </w:p>
        </w:tc>
      </w:tr>
      <w:tr w:rsidR="00466642" w:rsidRPr="001864DB" w:rsidTr="007E000E">
        <w:trPr>
          <w:trHeight w:val="257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proofErr w:type="spellStart"/>
            <w:r w:rsidRPr="001864DB">
              <w:rPr>
                <w:rFonts w:ascii="Trebuchet MS" w:hAnsi="Trebuchet MS" w:cs="Arial"/>
                <w:lang w:val="sr-Cyrl-RS"/>
              </w:rPr>
              <w:t>Бр.рачуна</w:t>
            </w:r>
            <w:proofErr w:type="spellEnd"/>
            <w:r w:rsidRPr="001864DB">
              <w:rPr>
                <w:rFonts w:ascii="Trebuchet MS" w:hAnsi="Trebuchet MS" w:cs="Arial"/>
                <w:lang w:val="sr-Latn-CS"/>
              </w:rPr>
              <w:t>:  840-573667-04</w:t>
            </w:r>
          </w:p>
        </w:tc>
        <w:tc>
          <w:tcPr>
            <w:tcW w:w="4833" w:type="dxa"/>
          </w:tcPr>
          <w:p w:rsidR="00466642" w:rsidRPr="00B1190B" w:rsidRDefault="00466642" w:rsidP="00B1190B">
            <w:pPr>
              <w:rPr>
                <w:rFonts w:ascii="Trebuchet MS" w:hAnsi="Trebuchet MS" w:cs="Arial"/>
                <w:lang w:val="sr-Latn-RS"/>
              </w:rPr>
            </w:pPr>
            <w:proofErr w:type="spellStart"/>
            <w:r w:rsidRPr="001864DB">
              <w:rPr>
                <w:rFonts w:ascii="Trebuchet MS" w:hAnsi="Trebuchet MS" w:cs="Arial"/>
                <w:lang w:val="sr-Cyrl-RS"/>
              </w:rPr>
              <w:t>Бр.рачуна</w:t>
            </w:r>
            <w:proofErr w:type="spellEnd"/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</w:t>
            </w:r>
            <w:r w:rsidR="00B1190B">
              <w:rPr>
                <w:rFonts w:ascii="Trebuchet MS" w:hAnsi="Trebuchet MS" w:cs="Arial"/>
                <w:lang w:val="sr-Latn-RS"/>
              </w:rPr>
              <w:t>285-2011000000274-64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Телефон</w:t>
            </w:r>
            <w:r w:rsidRPr="001864DB">
              <w:rPr>
                <w:rFonts w:ascii="Trebuchet MS" w:hAnsi="Trebuchet MS" w:cs="Arial"/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466642" w:rsidRPr="00B1190B" w:rsidRDefault="00466642" w:rsidP="00B1190B">
            <w:pPr>
              <w:rPr>
                <w:rFonts w:ascii="Trebuchet MS" w:hAnsi="Trebuchet MS" w:cs="Arial"/>
                <w:lang w:val="sr-Latn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Телефон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</w:t>
            </w:r>
            <w:r w:rsidR="00B1190B">
              <w:rPr>
                <w:rFonts w:ascii="Trebuchet MS" w:hAnsi="Trebuchet MS" w:cs="Arial"/>
                <w:lang w:val="sr-Latn-RS"/>
              </w:rPr>
              <w:t>011/222-22-22</w:t>
            </w:r>
          </w:p>
        </w:tc>
      </w:tr>
      <w:tr w:rsidR="00466642" w:rsidRPr="001864DB" w:rsidTr="007E000E">
        <w:trPr>
          <w:trHeight w:val="262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  <w:lang w:val="sr-Latn-C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факс</w:t>
            </w:r>
            <w:r w:rsidRPr="001864DB">
              <w:rPr>
                <w:rFonts w:ascii="Trebuchet MS" w:hAnsi="Trebuchet MS" w:cs="Arial"/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466642" w:rsidRPr="00B1190B" w:rsidRDefault="00466642" w:rsidP="00B1190B">
            <w:pPr>
              <w:rPr>
                <w:rFonts w:ascii="Trebuchet MS" w:hAnsi="Trebuchet MS" w:cs="Arial"/>
                <w:lang w:val="sr-Latn-RS"/>
              </w:rPr>
            </w:pPr>
            <w:r w:rsidRPr="001864DB">
              <w:rPr>
                <w:rFonts w:ascii="Trebuchet MS" w:hAnsi="Trebuchet MS" w:cs="Arial"/>
                <w:lang w:val="sr-Cyrl-RS"/>
              </w:rPr>
              <w:t>факс</w:t>
            </w:r>
            <w:r w:rsidRPr="001864DB">
              <w:rPr>
                <w:rFonts w:ascii="Trebuchet MS" w:hAnsi="Trebuchet MS" w:cs="Arial"/>
              </w:rPr>
              <w:t>:</w:t>
            </w:r>
            <w:r>
              <w:rPr>
                <w:rFonts w:ascii="Trebuchet MS" w:hAnsi="Trebuchet MS" w:cs="Arial"/>
                <w:lang w:val="sr-Cyrl-RS"/>
              </w:rPr>
              <w:t xml:space="preserve">  </w:t>
            </w:r>
            <w:r w:rsidR="00B1190B">
              <w:rPr>
                <w:rFonts w:ascii="Trebuchet MS" w:hAnsi="Trebuchet MS" w:cs="Arial"/>
                <w:lang w:val="sr-Latn-RS"/>
              </w:rPr>
              <w:t>011/222-22-22</w:t>
            </w:r>
          </w:p>
        </w:tc>
      </w:tr>
      <w:tr w:rsidR="00466642" w:rsidRPr="001864DB" w:rsidTr="007E000E">
        <w:trPr>
          <w:trHeight w:val="276"/>
        </w:trPr>
        <w:tc>
          <w:tcPr>
            <w:tcW w:w="4833" w:type="dxa"/>
          </w:tcPr>
          <w:p w:rsidR="00466642" w:rsidRPr="001864DB" w:rsidRDefault="00466642" w:rsidP="007E000E">
            <w:pPr>
              <w:jc w:val="both"/>
              <w:rPr>
                <w:rFonts w:ascii="Trebuchet MS" w:hAnsi="Trebuchet MS" w:cs="Arial"/>
              </w:rPr>
            </w:pPr>
            <w:r w:rsidRPr="001864DB">
              <w:rPr>
                <w:rFonts w:ascii="Trebuchet MS" w:hAnsi="Trebuchet MS" w:cs="Arial"/>
              </w:rPr>
              <w:t>e-mail</w:t>
            </w:r>
            <w:r w:rsidRPr="001864DB">
              <w:rPr>
                <w:rFonts w:ascii="Trebuchet MS" w:hAnsi="Trebuchet MS" w:cs="Arial"/>
                <w:lang w:val="sr-Cyrl-CS"/>
              </w:rPr>
              <w:t>:</w:t>
            </w:r>
            <w:r w:rsidRPr="001864DB">
              <w:rPr>
                <w:rFonts w:ascii="Trebuchet MS" w:hAnsi="Trebuchet MS" w:cs="Arial"/>
              </w:rPr>
              <w:t xml:space="preserve">director@gerontoloskicentarnis.org                     </w:t>
            </w:r>
          </w:p>
        </w:tc>
        <w:tc>
          <w:tcPr>
            <w:tcW w:w="4833" w:type="dxa"/>
          </w:tcPr>
          <w:p w:rsidR="00466642" w:rsidRPr="00B1190B" w:rsidRDefault="00466642" w:rsidP="00B1190B">
            <w:pPr>
              <w:rPr>
                <w:rFonts w:ascii="Trebuchet MS" w:hAnsi="Trebuchet MS" w:cs="Arial"/>
              </w:rPr>
            </w:pPr>
            <w:r w:rsidRPr="001864DB">
              <w:rPr>
                <w:rFonts w:ascii="Trebuchet MS" w:hAnsi="Trebuchet MS" w:cs="Arial"/>
              </w:rPr>
              <w:t>e-mail:</w:t>
            </w:r>
            <w:r w:rsidR="00B1190B">
              <w:rPr>
                <w:rFonts w:ascii="Trebuchet MS" w:hAnsi="Trebuchet MS" w:cs="Arial"/>
              </w:rPr>
              <w:t>superlab@super-lab.com</w:t>
            </w:r>
          </w:p>
        </w:tc>
      </w:tr>
    </w:tbl>
    <w:p w:rsidR="00466642" w:rsidRPr="001864DB" w:rsidRDefault="00466642" w:rsidP="00466642">
      <w:pPr>
        <w:spacing w:after="60"/>
        <w:jc w:val="both"/>
        <w:rPr>
          <w:rFonts w:ascii="Trebuchet MS" w:hAnsi="Trebuchet MS" w:cs="Tahoma"/>
          <w:b/>
          <w:lang w:val="sr-Cyrl-CS"/>
        </w:rPr>
      </w:pPr>
    </w:p>
    <w:p w:rsidR="00466642" w:rsidRPr="001864DB" w:rsidRDefault="00466642" w:rsidP="00466642">
      <w:pPr>
        <w:spacing w:after="60"/>
        <w:jc w:val="both"/>
        <w:rPr>
          <w:rFonts w:ascii="Trebuchet MS" w:hAnsi="Trebuchet MS" w:cs="Tahoma"/>
          <w:b/>
          <w:lang w:val="sr-Cyrl-CS"/>
        </w:rPr>
      </w:pPr>
    </w:p>
    <w:p w:rsidR="00466642" w:rsidRPr="001864DB" w:rsidRDefault="00466642" w:rsidP="00466642">
      <w:pPr>
        <w:spacing w:after="60"/>
        <w:jc w:val="both"/>
        <w:rPr>
          <w:rFonts w:ascii="Trebuchet MS" w:hAnsi="Trebuchet MS"/>
          <w:lang w:val="sr-Cyrl-CS"/>
        </w:rPr>
      </w:pPr>
      <w:r w:rsidRPr="001864DB">
        <w:rPr>
          <w:rFonts w:ascii="Trebuchet MS" w:hAnsi="Trebuchet MS"/>
          <w:b/>
          <w:lang w:val="sr-Cyrl-CS"/>
        </w:rPr>
        <w:t xml:space="preserve">ПРЕДМЕТ УГОВОРА: </w:t>
      </w:r>
      <w:r w:rsidRPr="001864DB">
        <w:rPr>
          <w:rFonts w:ascii="Trebuchet MS" w:hAnsi="Trebuchet MS"/>
          <w:lang w:val="sr-Cyrl-CS"/>
        </w:rPr>
        <w:t>Реализација набавке медицинског потрошног материјала</w:t>
      </w:r>
      <w:r>
        <w:rPr>
          <w:rFonts w:ascii="Trebuchet MS" w:hAnsi="Trebuchet MS"/>
          <w:lang w:val="sr-Cyrl-CS"/>
        </w:rPr>
        <w:t xml:space="preserve"> </w:t>
      </w:r>
      <w:r w:rsidR="00B1190B">
        <w:rPr>
          <w:rFonts w:ascii="Trebuchet MS" w:hAnsi="Trebuchet MS"/>
          <w:lang w:val="sr-Cyrl-CS"/>
        </w:rPr>
        <w:t>–</w:t>
      </w:r>
      <w:r>
        <w:rPr>
          <w:rFonts w:ascii="Trebuchet MS" w:hAnsi="Trebuchet MS"/>
          <w:lang w:val="sr-Cyrl-CS"/>
        </w:rPr>
        <w:t xml:space="preserve"> </w:t>
      </w:r>
      <w:proofErr w:type="spellStart"/>
      <w:r w:rsidR="00B1190B">
        <w:rPr>
          <w:rFonts w:ascii="Trebuchet MS" w:hAnsi="Trebuchet MS"/>
          <w:lang w:val="sr-Cyrl-CS"/>
        </w:rPr>
        <w:t>лабораториски</w:t>
      </w:r>
      <w:proofErr w:type="spellEnd"/>
      <w:r w:rsidR="00B1190B">
        <w:rPr>
          <w:rFonts w:ascii="Trebuchet MS" w:hAnsi="Trebuchet MS"/>
          <w:lang w:val="sr-Cyrl-CS"/>
        </w:rPr>
        <w:t xml:space="preserve"> потрошни материјал</w:t>
      </w:r>
      <w:r>
        <w:rPr>
          <w:rFonts w:ascii="Trebuchet MS" w:hAnsi="Trebuchet MS"/>
          <w:lang w:val="sr-Cyrl-CS"/>
        </w:rPr>
        <w:t xml:space="preserve"> </w:t>
      </w:r>
      <w:r w:rsidRPr="001864DB">
        <w:rPr>
          <w:rFonts w:ascii="Trebuchet MS" w:hAnsi="Trebuchet MS"/>
          <w:lang w:val="sr-Cyrl-CS"/>
        </w:rPr>
        <w:t xml:space="preserve"> </w:t>
      </w:r>
      <w:r w:rsidRPr="00705EA1">
        <w:rPr>
          <w:rFonts w:ascii="Trebuchet MS" w:hAnsi="Trebuchet MS"/>
          <w:szCs w:val="22"/>
          <w:lang w:val="sr-Cyrl-RS"/>
        </w:rPr>
        <w:t>(</w:t>
      </w:r>
      <w:r>
        <w:rPr>
          <w:rFonts w:ascii="Trebuchet MS" w:hAnsi="Trebuchet MS"/>
          <w:b/>
          <w:szCs w:val="22"/>
          <w:lang w:val="sr-Cyrl-RS"/>
        </w:rPr>
        <w:t xml:space="preserve">Партија </w:t>
      </w:r>
      <w:r>
        <w:rPr>
          <w:rFonts w:ascii="Trebuchet MS" w:hAnsi="Trebuchet MS"/>
          <w:b/>
          <w:szCs w:val="22"/>
        </w:rPr>
        <w:t>I</w:t>
      </w:r>
      <w:r w:rsidR="00B1190B">
        <w:rPr>
          <w:rFonts w:ascii="Trebuchet MS" w:hAnsi="Trebuchet MS"/>
          <w:b/>
          <w:szCs w:val="22"/>
        </w:rPr>
        <w:t>I</w:t>
      </w:r>
      <w:r>
        <w:rPr>
          <w:rFonts w:ascii="Trebuchet MS" w:hAnsi="Trebuchet MS"/>
          <w:b/>
          <w:szCs w:val="22"/>
        </w:rPr>
        <w:t xml:space="preserve"> </w:t>
      </w:r>
      <w:r>
        <w:rPr>
          <w:rFonts w:ascii="Trebuchet MS" w:hAnsi="Trebuchet MS"/>
          <w:szCs w:val="22"/>
          <w:lang w:val="sr-Cyrl-RS"/>
        </w:rPr>
        <w:t xml:space="preserve">) </w:t>
      </w:r>
      <w:r w:rsidRPr="001864DB">
        <w:rPr>
          <w:rFonts w:ascii="Trebuchet MS" w:hAnsi="Trebuchet MS"/>
          <w:lang w:val="sr-Cyrl-CS"/>
        </w:rPr>
        <w:t xml:space="preserve">за потребе </w:t>
      </w:r>
      <w:proofErr w:type="spellStart"/>
      <w:r w:rsidRPr="001864DB">
        <w:rPr>
          <w:rFonts w:ascii="Trebuchet MS" w:hAnsi="Trebuchet MS"/>
          <w:lang w:val="sr-Cyrl-CS"/>
        </w:rPr>
        <w:t>Геронтолошког</w:t>
      </w:r>
      <w:proofErr w:type="spellEnd"/>
      <w:r w:rsidRPr="001864DB">
        <w:rPr>
          <w:rFonts w:ascii="Trebuchet MS" w:hAnsi="Trebuchet MS"/>
          <w:lang w:val="sr-Cyrl-CS"/>
        </w:rPr>
        <w:t xml:space="preserve"> центра Ниш.</w:t>
      </w:r>
    </w:p>
    <w:p w:rsidR="00466642" w:rsidRPr="001864DB" w:rsidRDefault="00466642" w:rsidP="00466642">
      <w:pPr>
        <w:spacing w:after="60"/>
        <w:jc w:val="both"/>
        <w:rPr>
          <w:rFonts w:ascii="Trebuchet MS" w:hAnsi="Trebuchet MS"/>
        </w:rPr>
      </w:pPr>
    </w:p>
    <w:p w:rsidR="00466642" w:rsidRPr="001864DB" w:rsidRDefault="00466642" w:rsidP="00466642">
      <w:pPr>
        <w:spacing w:after="60"/>
        <w:ind w:firstLine="720"/>
        <w:jc w:val="both"/>
        <w:rPr>
          <w:rFonts w:ascii="Trebuchet MS" w:hAnsi="Trebuchet MS" w:cs="Tahoma"/>
          <w:lang w:val="sr-Cyrl-CS"/>
        </w:rPr>
      </w:pPr>
      <w:r w:rsidRPr="001864DB">
        <w:rPr>
          <w:rFonts w:ascii="Trebuchet MS" w:hAnsi="Trebuchet MS" w:cs="Tahoma"/>
          <w:lang w:val="sr-Cyrl-CS"/>
        </w:rPr>
        <w:t>Уговорне стране сагласно констатују:</w:t>
      </w:r>
    </w:p>
    <w:p w:rsidR="00466642" w:rsidRPr="00466642" w:rsidRDefault="00466642" w:rsidP="00466642">
      <w:pPr>
        <w:spacing w:after="60"/>
        <w:jc w:val="both"/>
        <w:rPr>
          <w:rFonts w:ascii="Trebuchet MS" w:hAnsi="Trebuchet MS"/>
          <w:lang w:val="sr-Cyrl-CS"/>
        </w:rPr>
      </w:pPr>
      <w:r w:rsidRPr="001864DB">
        <w:rPr>
          <w:rFonts w:ascii="Trebuchet MS" w:hAnsi="Trebuchet MS" w:cs="Tahoma"/>
          <w:lang w:val="sr-Cyrl-CS"/>
        </w:rPr>
        <w:t xml:space="preserve">да је наручилац, спровео поступак јавне набавке добара мале вредности, извршио избор понуде са најнижом понуђеном ценом и донео  Одлуку о </w:t>
      </w:r>
      <w:r>
        <w:rPr>
          <w:rFonts w:ascii="Trebuchet MS" w:hAnsi="Trebuchet MS" w:cs="Tahoma"/>
          <w:lang w:val="sr-Cyrl-CS"/>
        </w:rPr>
        <w:t>додели уговора 1</w:t>
      </w:r>
      <w:r w:rsidR="00C50089">
        <w:rPr>
          <w:rFonts w:ascii="Trebuchet MS" w:hAnsi="Trebuchet MS" w:cs="Tahoma"/>
          <w:lang w:val="sr-Latn-RS"/>
        </w:rPr>
        <w:t>044</w:t>
      </w:r>
      <w:r>
        <w:rPr>
          <w:rFonts w:ascii="Trebuchet MS" w:hAnsi="Trebuchet MS" w:cs="Tahoma"/>
          <w:lang w:val="sr-Cyrl-CS"/>
        </w:rPr>
        <w:t>/6</w:t>
      </w:r>
      <w:r w:rsidRPr="001864DB">
        <w:rPr>
          <w:rFonts w:ascii="Trebuchet MS" w:hAnsi="Trebuchet MS" w:cs="Tahoma"/>
          <w:lang w:val="sr-Cyrl-CS"/>
        </w:rPr>
        <w:t xml:space="preserve"> од </w:t>
      </w:r>
      <w:r w:rsidR="00C50089">
        <w:rPr>
          <w:rFonts w:ascii="Trebuchet MS" w:hAnsi="Trebuchet MS" w:cs="Tahoma"/>
          <w:lang w:val="sr-Latn-RS"/>
        </w:rPr>
        <w:t>19</w:t>
      </w:r>
      <w:r w:rsidR="00C50089">
        <w:rPr>
          <w:rFonts w:ascii="Trebuchet MS" w:hAnsi="Trebuchet MS" w:cs="Tahoma"/>
          <w:lang w:val="sr-Cyrl-CS"/>
        </w:rPr>
        <w:t>.08.201</w:t>
      </w:r>
      <w:r w:rsidR="00C50089">
        <w:rPr>
          <w:rFonts w:ascii="Trebuchet MS" w:hAnsi="Trebuchet MS" w:cs="Tahoma"/>
          <w:lang w:val="sr-Latn-RS"/>
        </w:rPr>
        <w:t>5</w:t>
      </w:r>
      <w:r w:rsidRPr="001864DB">
        <w:rPr>
          <w:rFonts w:ascii="Trebuchet MS" w:hAnsi="Trebuchet MS" w:cs="Tahoma"/>
          <w:lang w:val="sr-Cyrl-CS"/>
        </w:rPr>
        <w:t xml:space="preserve">.године, на основу које се извршиоцу додељује овај уговор чији је предмет </w:t>
      </w:r>
      <w:proofErr w:type="spellStart"/>
      <w:r w:rsidRPr="001864DB">
        <w:rPr>
          <w:rFonts w:ascii="Trebuchet MS" w:hAnsi="Trebuchet MS" w:cs="Tahoma"/>
          <w:lang w:val="sr-Cyrl-CS"/>
        </w:rPr>
        <w:t>купопродаја</w:t>
      </w:r>
      <w:proofErr w:type="spellEnd"/>
      <w:r w:rsidRPr="001864DB">
        <w:rPr>
          <w:rFonts w:ascii="Trebuchet MS" w:hAnsi="Trebuchet MS" w:cs="Tahoma"/>
          <w:lang w:val="sr-Cyrl-CS"/>
        </w:rPr>
        <w:t xml:space="preserve"> медицинског потрошног материјала</w:t>
      </w:r>
      <w:r>
        <w:rPr>
          <w:rFonts w:ascii="Trebuchet MS" w:hAnsi="Trebuchet MS" w:cs="Tahoma"/>
          <w:lang w:val="sr-Cyrl-CS"/>
        </w:rPr>
        <w:t xml:space="preserve"> </w:t>
      </w:r>
      <w:r>
        <w:rPr>
          <w:rFonts w:ascii="Trebuchet MS" w:hAnsi="Trebuchet MS"/>
          <w:lang w:val="sr-Cyrl-CS"/>
        </w:rPr>
        <w:t xml:space="preserve">- </w:t>
      </w:r>
      <w:proofErr w:type="spellStart"/>
      <w:r w:rsidR="00B1190B">
        <w:rPr>
          <w:rFonts w:ascii="Trebuchet MS" w:hAnsi="Trebuchet MS"/>
          <w:lang w:val="sr-Cyrl-CS"/>
        </w:rPr>
        <w:t>лабораториски</w:t>
      </w:r>
      <w:proofErr w:type="spellEnd"/>
      <w:r w:rsidR="00B1190B">
        <w:rPr>
          <w:rFonts w:ascii="Trebuchet MS" w:hAnsi="Trebuchet MS"/>
          <w:lang w:val="sr-Cyrl-CS"/>
        </w:rPr>
        <w:t xml:space="preserve"> потрошни материјал </w:t>
      </w:r>
      <w:r w:rsidR="00B1190B" w:rsidRPr="001864DB">
        <w:rPr>
          <w:rFonts w:ascii="Trebuchet MS" w:hAnsi="Trebuchet MS"/>
          <w:lang w:val="sr-Cyrl-CS"/>
        </w:rPr>
        <w:t xml:space="preserve"> </w:t>
      </w:r>
      <w:r w:rsidR="00B1190B" w:rsidRPr="00705EA1">
        <w:rPr>
          <w:rFonts w:ascii="Trebuchet MS" w:hAnsi="Trebuchet MS"/>
          <w:szCs w:val="22"/>
          <w:lang w:val="sr-Cyrl-RS"/>
        </w:rPr>
        <w:t>(</w:t>
      </w:r>
      <w:r w:rsidR="00B1190B">
        <w:rPr>
          <w:rFonts w:ascii="Trebuchet MS" w:hAnsi="Trebuchet MS"/>
          <w:b/>
          <w:szCs w:val="22"/>
          <w:lang w:val="sr-Cyrl-RS"/>
        </w:rPr>
        <w:t xml:space="preserve">Партија </w:t>
      </w:r>
      <w:r w:rsidR="00B1190B">
        <w:rPr>
          <w:rFonts w:ascii="Trebuchet MS" w:hAnsi="Trebuchet MS"/>
          <w:b/>
          <w:szCs w:val="22"/>
        </w:rPr>
        <w:t xml:space="preserve">II </w:t>
      </w:r>
      <w:r w:rsidR="00B1190B">
        <w:rPr>
          <w:rFonts w:ascii="Trebuchet MS" w:hAnsi="Trebuchet MS"/>
          <w:szCs w:val="22"/>
          <w:lang w:val="sr-Cyrl-RS"/>
        </w:rPr>
        <w:t xml:space="preserve">) </w:t>
      </w:r>
      <w:r w:rsidRPr="001864DB">
        <w:rPr>
          <w:rFonts w:ascii="Trebuchet MS" w:hAnsi="Trebuchet MS"/>
          <w:lang w:val="sr-Cyrl-CS"/>
        </w:rPr>
        <w:t xml:space="preserve">за потребе </w:t>
      </w:r>
      <w:proofErr w:type="spellStart"/>
      <w:r w:rsidRPr="001864DB">
        <w:rPr>
          <w:rFonts w:ascii="Trebuchet MS" w:hAnsi="Trebuchet MS"/>
          <w:lang w:val="sr-Cyrl-CS"/>
        </w:rPr>
        <w:t>Геронтолошког</w:t>
      </w:r>
      <w:proofErr w:type="spellEnd"/>
      <w:r w:rsidRPr="001864DB">
        <w:rPr>
          <w:rFonts w:ascii="Trebuchet MS" w:hAnsi="Trebuchet MS"/>
          <w:lang w:val="sr-Cyrl-CS"/>
        </w:rPr>
        <w:t xml:space="preserve"> центра Ниш.</w:t>
      </w:r>
    </w:p>
    <w:p w:rsidR="00466642" w:rsidRPr="001864DB" w:rsidRDefault="00466642" w:rsidP="00466642">
      <w:pPr>
        <w:numPr>
          <w:ilvl w:val="0"/>
          <w:numId w:val="1"/>
        </w:numPr>
        <w:tabs>
          <w:tab w:val="left" w:pos="284"/>
        </w:tabs>
        <w:spacing w:line="240" w:lineRule="exact"/>
        <w:jc w:val="both"/>
        <w:rPr>
          <w:rFonts w:ascii="Trebuchet MS" w:hAnsi="Trebuchet MS" w:cs="Tahoma"/>
          <w:b/>
          <w:lang w:val="sr-Cyrl-CS"/>
        </w:rPr>
      </w:pPr>
      <w:r w:rsidRPr="001864DB">
        <w:rPr>
          <w:rFonts w:ascii="Trebuchet MS" w:hAnsi="Trebuchet MS" w:cs="Tahoma"/>
          <w:lang w:val="sr-Cyrl-CS"/>
        </w:rPr>
        <w:t>да се овим уговором уређују међусобна права и обавезе уговорних страна.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1.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pStyle w:val="Bezrazmaka"/>
        <w:rPr>
          <w:rFonts w:ascii="Trebuchet MS" w:hAnsi="Trebuchet MS" w:cs="Arial"/>
          <w:sz w:val="24"/>
          <w:szCs w:val="24"/>
          <w:lang w:val="sl-SI"/>
        </w:rPr>
      </w:pPr>
      <w:r w:rsidRPr="001864DB">
        <w:rPr>
          <w:rFonts w:ascii="Trebuchet MS" w:hAnsi="Trebuchet MS" w:cs="Arial"/>
          <w:sz w:val="24"/>
          <w:szCs w:val="24"/>
          <w:lang w:val="sl-SI"/>
        </w:rPr>
        <w:tab/>
      </w:r>
      <w:r w:rsidRPr="001864DB">
        <w:rPr>
          <w:rFonts w:ascii="Trebuchet MS" w:hAnsi="Trebuchet MS" w:cs="Arial"/>
          <w:sz w:val="24"/>
          <w:szCs w:val="24"/>
          <w:lang w:val="sr-Cyrl-RS"/>
        </w:rPr>
        <w:t>Продавац се обавезује да наручиоцу испоручује медицински потрошни материјал</w:t>
      </w:r>
      <w:r>
        <w:rPr>
          <w:rFonts w:ascii="Trebuchet MS" w:hAnsi="Trebuchet MS" w:cs="Arial"/>
          <w:sz w:val="24"/>
          <w:szCs w:val="24"/>
          <w:lang w:val="sr-Cyrl-RS"/>
        </w:rPr>
        <w:t xml:space="preserve"> </w:t>
      </w:r>
      <w:r>
        <w:rPr>
          <w:rFonts w:ascii="Trebuchet MS" w:hAnsi="Trebuchet MS"/>
          <w:lang w:val="sr-Cyrl-CS"/>
        </w:rPr>
        <w:t xml:space="preserve">- </w:t>
      </w:r>
      <w:proofErr w:type="spellStart"/>
      <w:r w:rsidR="00B1190B">
        <w:rPr>
          <w:rFonts w:ascii="Trebuchet MS" w:hAnsi="Trebuchet MS"/>
          <w:lang w:val="sr-Cyrl-CS"/>
        </w:rPr>
        <w:t>лабораториски</w:t>
      </w:r>
      <w:proofErr w:type="spellEnd"/>
      <w:r w:rsidR="00B1190B">
        <w:rPr>
          <w:rFonts w:ascii="Trebuchet MS" w:hAnsi="Trebuchet MS"/>
          <w:lang w:val="sr-Cyrl-CS"/>
        </w:rPr>
        <w:t xml:space="preserve"> потрошни материјал </w:t>
      </w:r>
      <w:r w:rsidR="00B1190B" w:rsidRPr="001864DB">
        <w:rPr>
          <w:rFonts w:ascii="Trebuchet MS" w:hAnsi="Trebuchet MS"/>
          <w:lang w:val="sr-Cyrl-CS"/>
        </w:rPr>
        <w:t xml:space="preserve"> </w:t>
      </w:r>
      <w:r w:rsidR="00B1190B" w:rsidRPr="00705EA1">
        <w:rPr>
          <w:rFonts w:ascii="Trebuchet MS" w:hAnsi="Trebuchet MS"/>
          <w:lang w:val="sr-Cyrl-RS"/>
        </w:rPr>
        <w:t>(</w:t>
      </w:r>
      <w:r w:rsidR="00B1190B">
        <w:rPr>
          <w:rFonts w:ascii="Trebuchet MS" w:hAnsi="Trebuchet MS"/>
          <w:b/>
          <w:lang w:val="sr-Cyrl-RS"/>
        </w:rPr>
        <w:t xml:space="preserve">Партија </w:t>
      </w:r>
      <w:r w:rsidR="00B1190B">
        <w:rPr>
          <w:rFonts w:ascii="Trebuchet MS" w:hAnsi="Trebuchet MS"/>
          <w:b/>
        </w:rPr>
        <w:t xml:space="preserve">II </w:t>
      </w:r>
      <w:r w:rsidR="00B1190B">
        <w:rPr>
          <w:rFonts w:ascii="Trebuchet MS" w:hAnsi="Trebuchet MS"/>
          <w:lang w:val="sr-Cyrl-RS"/>
        </w:rPr>
        <w:t xml:space="preserve">) </w:t>
      </w:r>
      <w:r w:rsidRPr="001864DB">
        <w:rPr>
          <w:rFonts w:ascii="Trebuchet MS" w:hAnsi="Trebuchet MS" w:cs="Arial"/>
          <w:sz w:val="24"/>
          <w:szCs w:val="24"/>
          <w:lang w:val="sr-Cyrl-RS"/>
        </w:rPr>
        <w:t>у складу са понудом бр.</w:t>
      </w:r>
      <w:r w:rsidR="00C50089">
        <w:rPr>
          <w:rFonts w:ascii="Trebuchet MS" w:hAnsi="Trebuchet MS" w:cs="Arial"/>
          <w:sz w:val="24"/>
          <w:szCs w:val="24"/>
          <w:lang w:val="sr-Latn-RS"/>
        </w:rPr>
        <w:t>1108</w:t>
      </w:r>
      <w:r w:rsidRPr="001864DB">
        <w:rPr>
          <w:rFonts w:ascii="Trebuchet MS" w:hAnsi="Trebuchet MS" w:cs="Arial"/>
          <w:sz w:val="24"/>
          <w:szCs w:val="24"/>
          <w:lang w:val="sr-Cyrl-RS"/>
        </w:rPr>
        <w:t xml:space="preserve"> од </w:t>
      </w:r>
      <w:r w:rsidR="00C50089">
        <w:rPr>
          <w:rFonts w:ascii="Trebuchet MS" w:hAnsi="Trebuchet MS" w:cs="Arial"/>
          <w:sz w:val="24"/>
          <w:szCs w:val="24"/>
        </w:rPr>
        <w:t>17</w:t>
      </w:r>
      <w:r w:rsidR="00C50089">
        <w:rPr>
          <w:rFonts w:ascii="Trebuchet MS" w:hAnsi="Trebuchet MS" w:cs="Arial"/>
          <w:sz w:val="24"/>
          <w:szCs w:val="24"/>
          <w:lang w:val="sr-Cyrl-RS"/>
        </w:rPr>
        <w:t>.08.201</w:t>
      </w:r>
      <w:r w:rsidR="00C50089">
        <w:rPr>
          <w:rFonts w:ascii="Trebuchet MS" w:hAnsi="Trebuchet MS" w:cs="Arial"/>
          <w:sz w:val="24"/>
          <w:szCs w:val="24"/>
          <w:lang w:val="sr-Latn-RS"/>
        </w:rPr>
        <w:t>5</w:t>
      </w:r>
      <w:r w:rsidRPr="001864DB">
        <w:rPr>
          <w:rFonts w:ascii="Trebuchet MS" w:hAnsi="Trebuchet MS" w:cs="Arial"/>
          <w:sz w:val="24"/>
          <w:szCs w:val="24"/>
          <w:lang w:val="sr-Cyrl-RS"/>
        </w:rPr>
        <w:t>.</w:t>
      </w:r>
      <w:r>
        <w:rPr>
          <w:rFonts w:ascii="Trebuchet MS" w:hAnsi="Trebuchet MS" w:cs="Arial"/>
          <w:sz w:val="24"/>
          <w:szCs w:val="24"/>
          <w:lang w:val="sr-Cyrl-RS"/>
        </w:rPr>
        <w:t xml:space="preserve"> </w:t>
      </w:r>
      <w:r w:rsidRPr="001864DB">
        <w:rPr>
          <w:rFonts w:ascii="Trebuchet MS" w:hAnsi="Trebuchet MS" w:cs="Arial"/>
          <w:sz w:val="24"/>
          <w:szCs w:val="24"/>
          <w:lang w:val="sr-Cyrl-RS"/>
        </w:rPr>
        <w:t>године,  која је саставни део овог Уговора.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Продавац ће испоручивати купцу робу из става </w:t>
      </w:r>
      <w:proofErr w:type="spellStart"/>
      <w:r w:rsidRPr="001864DB">
        <w:rPr>
          <w:rFonts w:ascii="Trebuchet MS" w:hAnsi="Trebuchet MS" w:cs="Arial"/>
          <w:lang w:val="sr-Cyrl-RS"/>
        </w:rPr>
        <w:t>1.овог</w:t>
      </w:r>
      <w:proofErr w:type="spellEnd"/>
      <w:r w:rsidRPr="001864DB">
        <w:rPr>
          <w:rFonts w:ascii="Trebuchet MS" w:hAnsi="Trebuchet MS" w:cs="Arial"/>
          <w:lang w:val="sr-Cyrl-RS"/>
        </w:rPr>
        <w:t xml:space="preserve"> члана сопственим возилом о свом трошку франко магацин наручиоца а најкасније у року од </w:t>
      </w:r>
      <w:r w:rsidR="00774938">
        <w:rPr>
          <w:rFonts w:ascii="Trebuchet MS" w:hAnsi="Trebuchet MS" w:cs="Arial"/>
          <w:lang w:val="sr-Cyrl-RS"/>
        </w:rPr>
        <w:t xml:space="preserve">1 (једног) </w:t>
      </w:r>
      <w:r w:rsidRPr="001864DB">
        <w:rPr>
          <w:rFonts w:ascii="Trebuchet MS" w:hAnsi="Trebuchet MS" w:cs="Arial"/>
          <w:lang w:val="sr-Cyrl-RS"/>
        </w:rPr>
        <w:t>дана од дана достављене наруџбине, а у свему према требовањима, динамици и количини коју одреди купац.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lastRenderedPageBreak/>
        <w:t>Члан</w:t>
      </w:r>
      <w:r w:rsidRPr="001864DB">
        <w:rPr>
          <w:rFonts w:ascii="Trebuchet MS" w:hAnsi="Trebuchet MS" w:cs="Arial"/>
          <w:b/>
          <w:lang w:val="sl-SI"/>
        </w:rPr>
        <w:t xml:space="preserve"> 2.</w:t>
      </w:r>
    </w:p>
    <w:p w:rsidR="00466642" w:rsidRPr="001864DB" w:rsidRDefault="00466642" w:rsidP="00466642">
      <w:pPr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b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Купац задржава право да повећа или смањи количину робе из понуде а у зависности од стварних потреба у току уговореног периода. 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3.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Продавац гарантује цену робе и остале услове утврђене у понуди.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Уговорне стране су сагласне да се цене из понуде за одређене артикле могу мењати у складу са растом цена на мало, према званично објављеним подацима , или у случају других промена на тржишту које утичу на формирање цена.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У случајевима из става 2. Овог члана,продавац је дужан да пре испоруке </w:t>
      </w:r>
      <w:proofErr w:type="spellStart"/>
      <w:r w:rsidRPr="001864DB">
        <w:rPr>
          <w:rFonts w:ascii="Trebuchet MS" w:hAnsi="Trebuchet MS" w:cs="Arial"/>
          <w:lang w:val="sr-Cyrl-RS"/>
        </w:rPr>
        <w:t>односног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артикла о томе обавести наручиоца писмено, а наручилац ће по извршеној провери писмено обавестити продавца да ли прихвата или не повећање цена.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 случају прихватања повећане цене, иста ће, од тренутка достављања обавештења продавца наручиоцу, важити за следеће испоруке, без закључивања анекса овог Уговора.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Уколико дође до смањења цена на тржишту продавац прихвата да промени ниже цене од уговорене.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4.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Уговорена вредност робе из члана 1. Овог уговора износи </w:t>
      </w:r>
      <w:r w:rsidR="00C50089">
        <w:rPr>
          <w:rFonts w:ascii="Trebuchet MS" w:hAnsi="Trebuchet MS" w:cs="Arial"/>
        </w:rPr>
        <w:t>16.290</w:t>
      </w:r>
      <w:r w:rsidR="00B1190B">
        <w:rPr>
          <w:rFonts w:ascii="Trebuchet MS" w:hAnsi="Trebuchet MS" w:cs="Arial"/>
        </w:rPr>
        <w:t>,00</w:t>
      </w:r>
      <w:r w:rsidRPr="001864DB">
        <w:rPr>
          <w:rFonts w:ascii="Trebuchet MS" w:hAnsi="Trebuchet MS" w:cs="Arial"/>
          <w:lang w:val="sr-Cyrl-RS"/>
        </w:rPr>
        <w:t xml:space="preserve"> динара.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 уговорену вредност робе није урачунат порез на додату вредност.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Уговорне стране су сагласне да се у с</w:t>
      </w:r>
      <w:r w:rsidR="00774938">
        <w:rPr>
          <w:rFonts w:ascii="Trebuchet MS" w:hAnsi="Trebuchet MS" w:cs="Arial"/>
          <w:lang w:val="sr-Cyrl-RS"/>
        </w:rPr>
        <w:t>лучају из члана 2. Овог уговора</w:t>
      </w:r>
      <w:r w:rsidRPr="001864DB">
        <w:rPr>
          <w:rFonts w:ascii="Trebuchet MS" w:hAnsi="Trebuchet MS" w:cs="Arial"/>
          <w:lang w:val="sr-Cyrl-RS"/>
        </w:rPr>
        <w:t>, уговорена вредност повећа односно смањи.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 xml:space="preserve">Члан </w:t>
      </w:r>
      <w:r w:rsidRPr="001864DB">
        <w:rPr>
          <w:rFonts w:ascii="Trebuchet MS" w:hAnsi="Trebuchet MS" w:cs="Arial"/>
          <w:b/>
          <w:lang w:val="sl-SI"/>
        </w:rPr>
        <w:t>5.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Продавац се обавезује да за испоручену робу из члана 1. Овог уговора заједно са робом или најкасније следећег радног дана испостави фактуру, а наручилац се обавезује да исту плати у законском року од дана пријема фактуре, у противном обавезан је да плати законску </w:t>
      </w:r>
      <w:proofErr w:type="spellStart"/>
      <w:r w:rsidRPr="001864DB">
        <w:rPr>
          <w:rFonts w:ascii="Trebuchet MS" w:hAnsi="Trebuchet MS" w:cs="Arial"/>
          <w:lang w:val="sr-Cyrl-RS"/>
        </w:rPr>
        <w:t>камату</w:t>
      </w:r>
      <w:proofErr w:type="spellEnd"/>
      <w:r w:rsidRPr="001864DB">
        <w:rPr>
          <w:rFonts w:ascii="Trebuchet MS" w:hAnsi="Trebuchet MS" w:cs="Arial"/>
          <w:lang w:val="sr-Cyrl-RS"/>
        </w:rPr>
        <w:t>, сходно важећим прописима.</w:t>
      </w:r>
    </w:p>
    <w:p w:rsidR="00466642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</w:p>
    <w:p w:rsidR="00466642" w:rsidRPr="005740F5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6.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Продавац се обавезује да сву робу коју испоручује наручиоцу, исту доставља са одговарајућом декларацијом и потребном пратећом документацијом.</w:t>
      </w: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Наручилац се обавезује да купљену робу ускладишти на прописан начин.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Наручилац је дужан да примљену робу на </w:t>
      </w:r>
      <w:proofErr w:type="spellStart"/>
      <w:r w:rsidRPr="001864DB">
        <w:rPr>
          <w:rFonts w:ascii="Trebuchet MS" w:hAnsi="Trebuchet MS" w:cs="Arial"/>
          <w:lang w:val="sr-Cyrl-RS"/>
        </w:rPr>
        <w:t>уобичајни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начин прегледа и да о видљивим недостацима, одмах, писмено обавести продавца.</w:t>
      </w:r>
    </w:p>
    <w:p w:rsidR="00466642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Наручилац задржава право на рекламацију купљене робе, за време док траје гарантни рок, коју доставља продавцу у виду записника, </w:t>
      </w:r>
      <w:proofErr w:type="spellStart"/>
      <w:r w:rsidRPr="001864DB">
        <w:rPr>
          <w:rFonts w:ascii="Trebuchet MS" w:hAnsi="Trebuchet MS" w:cs="Arial"/>
          <w:lang w:val="sr-Cyrl-RS"/>
        </w:rPr>
        <w:t>комисијски.Укомисији</w:t>
      </w:r>
      <w:proofErr w:type="spellEnd"/>
      <w:r w:rsidRPr="001864DB">
        <w:rPr>
          <w:rFonts w:ascii="Trebuchet MS" w:hAnsi="Trebuchet MS" w:cs="Arial"/>
          <w:lang w:val="sr-Cyrl-RS"/>
        </w:rPr>
        <w:t xml:space="preserve"> може бити представник продавца.</w:t>
      </w:r>
    </w:p>
    <w:p w:rsidR="00466642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4109F7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 xml:space="preserve">Члан </w:t>
      </w:r>
      <w:r w:rsidRPr="001864DB">
        <w:rPr>
          <w:rFonts w:ascii="Trebuchet MS" w:hAnsi="Trebuchet MS" w:cs="Arial"/>
          <w:b/>
          <w:lang w:val="sl-SI"/>
        </w:rPr>
        <w:t>7.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Овај Уговор закључује се на одређено време и то од дана потписивања од стране обе уговорне стране пас до окончања поступка јавне набавке добара </w:t>
      </w:r>
      <w:r w:rsidR="007351C7">
        <w:rPr>
          <w:rFonts w:ascii="Trebuchet MS" w:hAnsi="Trebuchet MS" w:cs="Arial"/>
          <w:lang w:val="sr-Cyrl-RS"/>
        </w:rPr>
        <w:t>из члана 1. Овог уговора за 201</w:t>
      </w:r>
      <w:r w:rsidR="007351C7">
        <w:rPr>
          <w:rFonts w:ascii="Trebuchet MS" w:hAnsi="Trebuchet MS" w:cs="Arial"/>
          <w:lang w:val="sr-Latn-RS"/>
        </w:rPr>
        <w:t>6</w:t>
      </w:r>
      <w:r w:rsidRPr="001864DB">
        <w:rPr>
          <w:rFonts w:ascii="Trebuchet MS" w:hAnsi="Trebuchet MS" w:cs="Arial"/>
          <w:lang w:val="sr-Cyrl-RS"/>
        </w:rPr>
        <w:t>.годину и избора најповољнијег понуђача , о чему ће продавац бити благовремено обавештен.</w:t>
      </w: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7351C7" w:rsidRDefault="00466642" w:rsidP="00466642">
      <w:pPr>
        <w:jc w:val="both"/>
        <w:rPr>
          <w:rFonts w:ascii="Trebuchet MS" w:hAnsi="Trebuchet MS" w:cs="Arial"/>
          <w:lang w:val="sr-Latn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8.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 xml:space="preserve">Овај уговор се може раскинути и пре уговореног </w:t>
      </w:r>
      <w:proofErr w:type="spellStart"/>
      <w:r w:rsidRPr="001864DB">
        <w:rPr>
          <w:rFonts w:ascii="Trebuchet MS" w:hAnsi="Trebuchet MS" w:cs="Arial"/>
          <w:lang w:val="sr-Cyrl-RS"/>
        </w:rPr>
        <w:t>рока</w:t>
      </w:r>
      <w:proofErr w:type="spellEnd"/>
      <w:r w:rsidRPr="001864DB">
        <w:rPr>
          <w:rFonts w:ascii="Trebuchet MS" w:hAnsi="Trebuchet MS" w:cs="Arial"/>
          <w:lang w:val="sr-Cyrl-RS"/>
        </w:rPr>
        <w:t>, у случају непоштовања уговорних услова, са отказним роком од 30 дана.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9.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Евентуалне спорове и неспоразуме, у вези овог уговора , уговорне стране решаваће споразумн</w:t>
      </w:r>
      <w:r w:rsidR="00774938">
        <w:rPr>
          <w:rFonts w:ascii="Trebuchet MS" w:hAnsi="Trebuchet MS" w:cs="Arial"/>
          <w:lang w:val="sr-Cyrl-RS"/>
        </w:rPr>
        <w:t>о</w:t>
      </w:r>
      <w:r w:rsidRPr="001864DB">
        <w:rPr>
          <w:rFonts w:ascii="Trebuchet MS" w:hAnsi="Trebuchet MS" w:cs="Arial"/>
          <w:lang w:val="sr-Cyrl-RS"/>
        </w:rPr>
        <w:t>, а ако то није могуће спор ће се решавати пред надлежним судом у Нишу.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l-SI"/>
        </w:rPr>
      </w:pPr>
      <w:r w:rsidRPr="001864DB">
        <w:rPr>
          <w:rFonts w:ascii="Trebuchet MS" w:hAnsi="Trebuchet MS" w:cs="Arial"/>
          <w:lang w:val="sl-SI"/>
        </w:rPr>
        <w:t xml:space="preserve"> 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  <w:r w:rsidRPr="001864DB">
        <w:rPr>
          <w:rFonts w:ascii="Trebuchet MS" w:hAnsi="Trebuchet MS" w:cs="Arial"/>
          <w:b/>
          <w:lang w:val="sr-Cyrl-RS"/>
        </w:rPr>
        <w:t>Члан</w:t>
      </w:r>
      <w:r w:rsidRPr="001864DB">
        <w:rPr>
          <w:rFonts w:ascii="Trebuchet MS" w:hAnsi="Trebuchet MS" w:cs="Arial"/>
          <w:b/>
          <w:lang w:val="sl-SI"/>
        </w:rPr>
        <w:t xml:space="preserve"> 10.</w:t>
      </w:r>
    </w:p>
    <w:p w:rsidR="00466642" w:rsidRPr="001864DB" w:rsidRDefault="00466642" w:rsidP="00466642">
      <w:pPr>
        <w:jc w:val="center"/>
        <w:rPr>
          <w:rFonts w:ascii="Trebuchet MS" w:hAnsi="Trebuchet MS" w:cs="Arial"/>
          <w:b/>
          <w:lang w:val="sl-SI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l-SI"/>
        </w:rPr>
        <w:tab/>
      </w:r>
      <w:r w:rsidRPr="001864DB">
        <w:rPr>
          <w:rFonts w:ascii="Trebuchet MS" w:hAnsi="Trebuchet MS" w:cs="Arial"/>
          <w:lang w:val="sr-Cyrl-RS"/>
        </w:rPr>
        <w:t>Овај уговор је сачињен у 6 ( шест) истоветних примерака, од којих по 3 (три) задржава свака уговорна страна.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 xml:space="preserve">    За Продавца                                                                 За Наручиоца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 xml:space="preserve">      Директор                                                                     </w:t>
      </w:r>
      <w:proofErr w:type="spellStart"/>
      <w:r w:rsidRPr="001864DB">
        <w:rPr>
          <w:rFonts w:ascii="Trebuchet MS" w:hAnsi="Trebuchet MS" w:cs="Arial"/>
          <w:lang w:val="sr-Cyrl-RS"/>
        </w:rPr>
        <w:t>Директор</w:t>
      </w:r>
      <w:proofErr w:type="spellEnd"/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  <w:r w:rsidRPr="001864DB">
        <w:rPr>
          <w:rFonts w:ascii="Trebuchet MS" w:hAnsi="Trebuchet MS" w:cs="Arial"/>
          <w:lang w:val="sr-Cyrl-RS"/>
        </w:rPr>
        <w:t>__________________                                                       ___________________</w:t>
      </w: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jc w:val="both"/>
        <w:rPr>
          <w:rFonts w:ascii="Trebuchet MS" w:hAnsi="Trebuchet MS" w:cs="Arial"/>
          <w:lang w:val="sr-Cyrl-RS"/>
        </w:rPr>
      </w:pPr>
    </w:p>
    <w:p w:rsidR="00466642" w:rsidRPr="001864DB" w:rsidRDefault="00466642" w:rsidP="00466642">
      <w:pPr>
        <w:rPr>
          <w:rFonts w:ascii="Trebuchet MS" w:hAnsi="Trebuchet MS" w:cs="Arial"/>
          <w:lang w:val="sl-SI"/>
        </w:rPr>
      </w:pPr>
    </w:p>
    <w:p w:rsidR="00466642" w:rsidRPr="00A96040" w:rsidRDefault="00466642" w:rsidP="00466642">
      <w:pPr>
        <w:rPr>
          <w:rFonts w:ascii="Arial" w:hAnsi="Arial" w:cs="Arial"/>
          <w:lang w:val="sl-SI"/>
        </w:rPr>
      </w:pPr>
    </w:p>
    <w:p w:rsidR="00466642" w:rsidRPr="00A96040" w:rsidRDefault="00466642" w:rsidP="00466642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:rsidR="00466642" w:rsidRDefault="00466642" w:rsidP="00466642">
      <w:pPr>
        <w:pStyle w:val="Naslov"/>
      </w:pPr>
    </w:p>
    <w:p w:rsidR="00166017" w:rsidRDefault="00166017" w:rsidP="00466642">
      <w:pPr>
        <w:pStyle w:val="Naslov"/>
        <w:jc w:val="right"/>
      </w:pPr>
    </w:p>
    <w:sectPr w:rsidR="00166017" w:rsidSect="00BA04F2">
      <w:pgSz w:w="11909" w:h="16834" w:code="9"/>
      <w:pgMar w:top="1134" w:right="156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A5" w:rsidRDefault="00254BA5" w:rsidP="00886B8E">
      <w:r>
        <w:separator/>
      </w:r>
    </w:p>
  </w:endnote>
  <w:endnote w:type="continuationSeparator" w:id="0">
    <w:p w:rsidR="00254BA5" w:rsidRDefault="00254BA5" w:rsidP="008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A5" w:rsidRDefault="00254BA5" w:rsidP="00886B8E">
      <w:r>
        <w:separator/>
      </w:r>
    </w:p>
  </w:footnote>
  <w:footnote w:type="continuationSeparator" w:id="0">
    <w:p w:rsidR="00254BA5" w:rsidRDefault="00254BA5" w:rsidP="0088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41D"/>
    <w:multiLevelType w:val="hybridMultilevel"/>
    <w:tmpl w:val="5CE67C9E"/>
    <w:lvl w:ilvl="0" w:tplc="BD8E725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E6275"/>
    <w:multiLevelType w:val="hybridMultilevel"/>
    <w:tmpl w:val="0CFC8DDA"/>
    <w:lvl w:ilvl="0" w:tplc="67DA8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00B4F"/>
    <w:multiLevelType w:val="hybridMultilevel"/>
    <w:tmpl w:val="555AE97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4180A"/>
    <w:multiLevelType w:val="hybridMultilevel"/>
    <w:tmpl w:val="5F02376E"/>
    <w:lvl w:ilvl="0" w:tplc="D81A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12FB5"/>
    <w:multiLevelType w:val="hybridMultilevel"/>
    <w:tmpl w:val="5BA40188"/>
    <w:lvl w:ilvl="0" w:tplc="79FADD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F"/>
    <w:rsid w:val="00051312"/>
    <w:rsid w:val="00071CED"/>
    <w:rsid w:val="000E350A"/>
    <w:rsid w:val="00103365"/>
    <w:rsid w:val="00166017"/>
    <w:rsid w:val="00243A01"/>
    <w:rsid w:val="00254BA5"/>
    <w:rsid w:val="003E62A3"/>
    <w:rsid w:val="00466642"/>
    <w:rsid w:val="00621DD8"/>
    <w:rsid w:val="006B5495"/>
    <w:rsid w:val="006E307D"/>
    <w:rsid w:val="007351C7"/>
    <w:rsid w:val="00774938"/>
    <w:rsid w:val="00783F46"/>
    <w:rsid w:val="00886B8E"/>
    <w:rsid w:val="00A227AD"/>
    <w:rsid w:val="00B1190B"/>
    <w:rsid w:val="00BC57CA"/>
    <w:rsid w:val="00C44130"/>
    <w:rsid w:val="00C50089"/>
    <w:rsid w:val="00C5421A"/>
    <w:rsid w:val="00D723EA"/>
    <w:rsid w:val="00D942A6"/>
    <w:rsid w:val="00EA5ACF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0E350A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qFormat/>
    <w:rsid w:val="000E350A"/>
    <w:pPr>
      <w:jc w:val="center"/>
    </w:pPr>
    <w:rPr>
      <w:b/>
      <w:bCs/>
      <w:lang w:val="sr-Cyrl-CS"/>
    </w:rPr>
  </w:style>
  <w:style w:type="character" w:customStyle="1" w:styleId="NaslovChar">
    <w:name w:val="Naslov Char"/>
    <w:basedOn w:val="Podrazumevanifontpasusa"/>
    <w:link w:val="Naslov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ezrazmaka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Uvlaenjetelateksta">
    <w:name w:val="Body Text Indent"/>
    <w:basedOn w:val="Normal"/>
    <w:link w:val="Uvlaenjetelateksta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UvlaenjetelatekstaChar">
    <w:name w:val="Uvlačenje tela teksta Char"/>
    <w:basedOn w:val="Podrazumevanifontpasusa"/>
    <w:link w:val="Uvlaenjetelateksta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3E62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rsid w:val="000E350A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qFormat/>
    <w:rsid w:val="000E350A"/>
    <w:pPr>
      <w:jc w:val="center"/>
    </w:pPr>
    <w:rPr>
      <w:b/>
      <w:bCs/>
      <w:lang w:val="sr-Cyrl-CS"/>
    </w:rPr>
  </w:style>
  <w:style w:type="character" w:customStyle="1" w:styleId="NaslovChar">
    <w:name w:val="Naslov Char"/>
    <w:basedOn w:val="Podrazumevanifontpasusa"/>
    <w:link w:val="Naslov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ezrazmaka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teksta">
    <w:name w:val="Body Text"/>
    <w:basedOn w:val="Normal"/>
    <w:link w:val="Teloteksta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Uvlaenjetelateksta">
    <w:name w:val="Body Text Indent"/>
    <w:basedOn w:val="Normal"/>
    <w:link w:val="Uvlaenjetelateksta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UvlaenjetelatekstaChar">
    <w:name w:val="Uvlačenje tela teksta Char"/>
    <w:basedOn w:val="Podrazumevanifontpasusa"/>
    <w:link w:val="Uvlaenjetelateksta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3E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Nikola Sotirovski</cp:lastModifiedBy>
  <cp:revision>18</cp:revision>
  <cp:lastPrinted>2015-08-28T07:51:00Z</cp:lastPrinted>
  <dcterms:created xsi:type="dcterms:W3CDTF">2014-03-10T07:33:00Z</dcterms:created>
  <dcterms:modified xsi:type="dcterms:W3CDTF">2015-08-28T07:51:00Z</dcterms:modified>
</cp:coreProperties>
</file>